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E0" w:rsidRDefault="002B31E0" w:rsidP="002B31E0">
      <w:pPr>
        <w:rPr>
          <w:u w:val="single"/>
        </w:rPr>
      </w:pPr>
      <w:r>
        <w:rPr>
          <w:u w:val="single"/>
        </w:rPr>
        <w:t>Semaine du 25 au 29 mai</w:t>
      </w:r>
    </w:p>
    <w:p w:rsidR="002B31E0" w:rsidRDefault="002B31E0" w:rsidP="002B31E0">
      <w:pPr>
        <w:rPr>
          <w:i/>
        </w:rPr>
      </w:pPr>
      <w:r>
        <w:rPr>
          <w:i/>
        </w:rPr>
        <w:t>A faire sur ton cahier du jour, en respectant la présentation habituelle (tu peux écrire la date en anglais)</w:t>
      </w:r>
    </w:p>
    <w:p w:rsidR="002B31E0" w:rsidRDefault="002B31E0" w:rsidP="002B31E0">
      <w:pPr>
        <w:rPr>
          <w:i/>
        </w:rPr>
      </w:pPr>
    </w:p>
    <w:p w:rsidR="002B31E0" w:rsidRDefault="002B31E0" w:rsidP="002B31E0">
      <w:pPr>
        <w:rPr>
          <w:b/>
        </w:rPr>
      </w:pPr>
      <w:r>
        <w:rPr>
          <w:b/>
        </w:rPr>
        <w:t xml:space="preserve">LECTURE : lire les épisodes 74, 75, 76, 77 et </w:t>
      </w:r>
      <w:proofErr w:type="gramStart"/>
      <w:r>
        <w:rPr>
          <w:b/>
        </w:rPr>
        <w:t>78  du</w:t>
      </w:r>
      <w:proofErr w:type="gramEnd"/>
      <w:r>
        <w:rPr>
          <w:b/>
        </w:rPr>
        <w:t xml:space="preserve"> </w:t>
      </w:r>
      <w:r w:rsidRPr="00D82ADA">
        <w:rPr>
          <w:b/>
          <w:u w:val="single"/>
        </w:rPr>
        <w:t>feuilleton d’Hermès</w:t>
      </w:r>
      <w:r>
        <w:rPr>
          <w:b/>
          <w:u w:val="single"/>
        </w:rPr>
        <w:t>.</w:t>
      </w:r>
    </w:p>
    <w:p w:rsidR="002B31E0" w:rsidRPr="00A16308" w:rsidRDefault="002B31E0" w:rsidP="002B31E0">
      <w:pPr>
        <w:rPr>
          <w:b/>
        </w:rPr>
      </w:pPr>
      <w:r>
        <w:rPr>
          <w:b/>
        </w:rPr>
        <w:t>Proposer une ou plusieurs illustrations de ces feuilletons.</w:t>
      </w:r>
    </w:p>
    <w:p w:rsidR="002B31E0" w:rsidRDefault="002B31E0" w:rsidP="002B31E0">
      <w:pPr>
        <w:rPr>
          <w:u w:val="single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2B31E0" w:rsidTr="00F3548C">
        <w:trPr>
          <w:jc w:val="center"/>
        </w:trPr>
        <w:tc>
          <w:tcPr>
            <w:tcW w:w="2552" w:type="dxa"/>
          </w:tcPr>
          <w:p w:rsidR="002B31E0" w:rsidRPr="0018628C" w:rsidRDefault="002B31E0" w:rsidP="00F3548C">
            <w:pPr>
              <w:rPr>
                <w:u w:val="single"/>
              </w:rPr>
            </w:pPr>
            <w:r>
              <w:rPr>
                <w:u w:val="single"/>
              </w:rPr>
              <w:t>Lundi 25 mai</w:t>
            </w:r>
          </w:p>
          <w:p w:rsidR="002B31E0" w:rsidRPr="00D95B85" w:rsidRDefault="002B31E0" w:rsidP="00F3548C"/>
          <w:p w:rsidR="002B31E0" w:rsidRDefault="002B31E0" w:rsidP="00F3548C">
            <w:r>
              <w:rPr>
                <w:b/>
              </w:rPr>
              <w:t>Lecture : lire</w:t>
            </w:r>
          </w:p>
          <w:p w:rsidR="002B31E0" w:rsidRDefault="002B31E0" w:rsidP="00F3548C"/>
          <w:p w:rsidR="002B31E0" w:rsidRDefault="002B31E0" w:rsidP="00F3548C">
            <w:r>
              <w:rPr>
                <w:b/>
              </w:rPr>
              <w:t>Calcul : Je connais la technique usuelle des 4 opérations.</w:t>
            </w:r>
            <w:r>
              <w:t xml:space="preserve"> </w:t>
            </w:r>
          </w:p>
          <w:p w:rsidR="002B31E0" w:rsidRDefault="002B31E0" w:rsidP="00F3548C">
            <w:r>
              <w:t xml:space="preserve">231 768 + 5 674 = </w:t>
            </w:r>
          </w:p>
          <w:p w:rsidR="002B31E0" w:rsidRDefault="002B31E0" w:rsidP="00F3548C">
            <w:r>
              <w:t>5 674 : 4 =</w:t>
            </w:r>
          </w:p>
          <w:p w:rsidR="002B31E0" w:rsidRDefault="002B31E0" w:rsidP="00F3548C"/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 xml:space="preserve">Orthographe : J’accorde le verbe avec le sujet. </w:t>
            </w:r>
          </w:p>
          <w:p w:rsidR="002B31E0" w:rsidRDefault="002B31E0" w:rsidP="00F3548C">
            <w:r>
              <w:t xml:space="preserve">7 </w:t>
            </w:r>
            <w:proofErr w:type="gramStart"/>
            <w:r>
              <w:t>page</w:t>
            </w:r>
            <w:proofErr w:type="gramEnd"/>
            <w:r>
              <w:t xml:space="preserve"> 133</w:t>
            </w:r>
          </w:p>
          <w:p w:rsidR="002B31E0" w:rsidRDefault="002B31E0" w:rsidP="00F3548C"/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 xml:space="preserve">Mesure : Je connais les unités de contenance et les relations qui les lient. </w:t>
            </w:r>
          </w:p>
          <w:p w:rsidR="002B31E0" w:rsidRDefault="002B31E0" w:rsidP="00F3548C">
            <w:r>
              <w:t>Activités de recherche page 86</w:t>
            </w:r>
          </w:p>
          <w:p w:rsidR="002B31E0" w:rsidRDefault="002B31E0" w:rsidP="00F3548C"/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>Problèmes : J’apprends à chercher.</w:t>
            </w:r>
          </w:p>
          <w:p w:rsidR="002B31E0" w:rsidRPr="007A1EF5" w:rsidRDefault="002B31E0" w:rsidP="00F3548C">
            <w:r>
              <w:t>Problème d’application 1 page 171</w:t>
            </w:r>
          </w:p>
          <w:p w:rsidR="002B31E0" w:rsidRDefault="002B31E0" w:rsidP="00F3548C">
            <w:pPr>
              <w:rPr>
                <w:u w:val="single"/>
              </w:rPr>
            </w:pPr>
          </w:p>
          <w:p w:rsidR="002B31E0" w:rsidRDefault="002B31E0" w:rsidP="00F3548C">
            <w:pPr>
              <w:rPr>
                <w:u w:val="single"/>
              </w:rPr>
            </w:pPr>
          </w:p>
          <w:p w:rsidR="002B31E0" w:rsidRDefault="002B31E0" w:rsidP="00F3548C">
            <w:pPr>
              <w:rPr>
                <w:b/>
              </w:rPr>
            </w:pPr>
          </w:p>
          <w:p w:rsidR="002B31E0" w:rsidRDefault="002B31E0" w:rsidP="00F3548C">
            <w:pPr>
              <w:rPr>
                <w:b/>
              </w:rPr>
            </w:pPr>
          </w:p>
          <w:p w:rsidR="002B31E0" w:rsidRDefault="002B31E0" w:rsidP="00F3548C">
            <w:pPr>
              <w:rPr>
                <w:b/>
              </w:rPr>
            </w:pPr>
          </w:p>
          <w:p w:rsidR="002B31E0" w:rsidRPr="00A86C07" w:rsidRDefault="002B31E0" w:rsidP="00F3548C">
            <w:pPr>
              <w:rPr>
                <w:b/>
              </w:rPr>
            </w:pPr>
            <w:r w:rsidRPr="00A86C07">
              <w:rPr>
                <w:b/>
              </w:rPr>
              <w:t>EPS</w:t>
            </w:r>
          </w:p>
          <w:p w:rsidR="002B31E0" w:rsidRPr="00F96729" w:rsidRDefault="002B31E0" w:rsidP="00F3548C">
            <w:r w:rsidRPr="00A86C07">
              <w:rPr>
                <w:b/>
              </w:rPr>
              <w:t>ARTS</w:t>
            </w:r>
          </w:p>
        </w:tc>
        <w:tc>
          <w:tcPr>
            <w:tcW w:w="2552" w:type="dxa"/>
          </w:tcPr>
          <w:p w:rsidR="002B31E0" w:rsidRDefault="002B31E0" w:rsidP="00F3548C">
            <w:pPr>
              <w:rPr>
                <w:u w:val="single"/>
              </w:rPr>
            </w:pPr>
            <w:r>
              <w:rPr>
                <w:u w:val="single"/>
              </w:rPr>
              <w:t>Mardi 26 mai</w:t>
            </w:r>
          </w:p>
          <w:p w:rsidR="002B31E0" w:rsidRDefault="002B31E0" w:rsidP="00F3548C"/>
          <w:p w:rsidR="002B31E0" w:rsidRDefault="002B31E0" w:rsidP="00F3548C">
            <w:r>
              <w:rPr>
                <w:b/>
              </w:rPr>
              <w:t>Lecture : lire</w:t>
            </w:r>
          </w:p>
          <w:p w:rsidR="002B31E0" w:rsidRDefault="002B31E0" w:rsidP="00F3548C"/>
          <w:p w:rsidR="002B31E0" w:rsidRDefault="002B31E0" w:rsidP="00F3548C">
            <w:r>
              <w:rPr>
                <w:b/>
              </w:rPr>
              <w:t>Calcul : Je connais la technique usuelle des 4 opérations.</w:t>
            </w:r>
            <w:r w:rsidRPr="00327440">
              <w:t xml:space="preserve"> </w:t>
            </w:r>
          </w:p>
          <w:p w:rsidR="002B31E0" w:rsidRDefault="002B31E0" w:rsidP="00F3548C">
            <w:r>
              <w:t>231 768 – 5 674 =</w:t>
            </w:r>
          </w:p>
          <w:p w:rsidR="002B31E0" w:rsidRDefault="002B31E0" w:rsidP="00F3548C">
            <w:r>
              <w:t>5 674 X 56 =</w:t>
            </w:r>
          </w:p>
          <w:p w:rsidR="002B31E0" w:rsidRPr="00327440" w:rsidRDefault="002B31E0" w:rsidP="00F3548C"/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>Lexique : J’utilise des mots génériques.</w:t>
            </w:r>
          </w:p>
          <w:p w:rsidR="002B31E0" w:rsidRDefault="002B31E0" w:rsidP="00F3548C">
            <w:r>
              <w:t>1 page 66</w:t>
            </w:r>
          </w:p>
          <w:p w:rsidR="002B31E0" w:rsidRDefault="002B31E0" w:rsidP="00F3548C"/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>Numération : J’utilise des fractions pour coder des mesures d’aires.</w:t>
            </w:r>
          </w:p>
          <w:p w:rsidR="002B31E0" w:rsidRDefault="002B31E0" w:rsidP="00F3548C">
            <w:r>
              <w:t xml:space="preserve">34 </w:t>
            </w:r>
            <w:proofErr w:type="gramStart"/>
            <w:r>
              <w:t>page</w:t>
            </w:r>
            <w:proofErr w:type="gramEnd"/>
            <w:r>
              <w:t xml:space="preserve"> 118</w:t>
            </w:r>
          </w:p>
          <w:p w:rsidR="002B31E0" w:rsidRDefault="002B31E0" w:rsidP="00F3548C"/>
          <w:p w:rsidR="002B31E0" w:rsidRDefault="002B31E0" w:rsidP="00F3548C">
            <w:pPr>
              <w:rPr>
                <w:b/>
              </w:rPr>
            </w:pPr>
            <w:r w:rsidRPr="00CE2FB3">
              <w:rPr>
                <w:b/>
              </w:rPr>
              <w:t xml:space="preserve">Grammaire : </w:t>
            </w:r>
            <w:r>
              <w:rPr>
                <w:b/>
              </w:rPr>
              <w:t>Je manipule le sujet de la phrase.</w:t>
            </w:r>
          </w:p>
          <w:p w:rsidR="002B31E0" w:rsidRPr="00BD5DB5" w:rsidRDefault="002B31E0" w:rsidP="00F3548C">
            <w:r>
              <w:t xml:space="preserve">7 </w:t>
            </w:r>
            <w:proofErr w:type="gramStart"/>
            <w:r>
              <w:t>page</w:t>
            </w:r>
            <w:proofErr w:type="gramEnd"/>
            <w:r>
              <w:t xml:space="preserve"> 89</w:t>
            </w:r>
          </w:p>
          <w:p w:rsidR="002B31E0" w:rsidRPr="00BD5DB5" w:rsidRDefault="002B31E0" w:rsidP="00F3548C">
            <w:pPr>
              <w:rPr>
                <w:b/>
              </w:rPr>
            </w:pPr>
          </w:p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>Problèmes : J’apprends à chercher.</w:t>
            </w:r>
          </w:p>
          <w:p w:rsidR="002B31E0" w:rsidRPr="007A1EF5" w:rsidRDefault="002B31E0" w:rsidP="00F3548C">
            <w:r>
              <w:t>Problème d’application 2 page 171</w:t>
            </w:r>
          </w:p>
          <w:p w:rsidR="002B31E0" w:rsidRPr="00115761" w:rsidRDefault="002B31E0" w:rsidP="00F3548C">
            <w:pPr>
              <w:rPr>
                <w:b/>
              </w:rPr>
            </w:pPr>
          </w:p>
          <w:p w:rsidR="002B31E0" w:rsidRDefault="002B31E0" w:rsidP="00F3548C">
            <w:pPr>
              <w:rPr>
                <w:b/>
              </w:rPr>
            </w:pPr>
          </w:p>
          <w:p w:rsidR="002B31E0" w:rsidRPr="00A86C07" w:rsidRDefault="002B31E0" w:rsidP="00F3548C">
            <w:pPr>
              <w:rPr>
                <w:b/>
              </w:rPr>
            </w:pPr>
            <w:r w:rsidRPr="00A86C07">
              <w:rPr>
                <w:b/>
              </w:rPr>
              <w:t>EPS</w:t>
            </w:r>
          </w:p>
          <w:p w:rsidR="002B31E0" w:rsidRPr="00691BD9" w:rsidRDefault="002B31E0" w:rsidP="00F3548C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2551" w:type="dxa"/>
          </w:tcPr>
          <w:p w:rsidR="002B31E0" w:rsidRDefault="002B31E0" w:rsidP="00F3548C">
            <w:pPr>
              <w:rPr>
                <w:u w:val="single"/>
              </w:rPr>
            </w:pPr>
            <w:r>
              <w:rPr>
                <w:u w:val="single"/>
              </w:rPr>
              <w:t>Jeudi 28 mai</w:t>
            </w:r>
          </w:p>
          <w:p w:rsidR="002B31E0" w:rsidRDefault="002B31E0" w:rsidP="00F3548C">
            <w:pPr>
              <w:rPr>
                <w:u w:val="single"/>
              </w:rPr>
            </w:pPr>
          </w:p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>Lecture : lire</w:t>
            </w:r>
          </w:p>
          <w:p w:rsidR="002B31E0" w:rsidRDefault="002B31E0" w:rsidP="00F3548C">
            <w:pPr>
              <w:rPr>
                <w:b/>
              </w:rPr>
            </w:pPr>
          </w:p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>Calcul : Je connais la technique usuelle des 4 opérations.</w:t>
            </w:r>
          </w:p>
          <w:p w:rsidR="002B31E0" w:rsidRDefault="002B31E0" w:rsidP="00F3548C">
            <w:r>
              <w:t>407 210 + 41 002 =</w:t>
            </w:r>
          </w:p>
          <w:p w:rsidR="002B31E0" w:rsidRDefault="002B31E0" w:rsidP="00F3548C">
            <w:r>
              <w:t>356 x 299 =</w:t>
            </w:r>
          </w:p>
          <w:p w:rsidR="002B31E0" w:rsidRDefault="002B31E0" w:rsidP="00F3548C"/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>Grammaire : Je manipule le sujet de la phrase.</w:t>
            </w:r>
          </w:p>
          <w:p w:rsidR="002B31E0" w:rsidRPr="00BD5DB5" w:rsidRDefault="002B31E0" w:rsidP="00F3548C">
            <w:r>
              <w:t xml:space="preserve">8 </w:t>
            </w:r>
            <w:proofErr w:type="gramStart"/>
            <w:r>
              <w:t>page</w:t>
            </w:r>
            <w:proofErr w:type="gramEnd"/>
            <w:r>
              <w:t xml:space="preserve"> 89</w:t>
            </w:r>
          </w:p>
          <w:p w:rsidR="002B31E0" w:rsidRDefault="002B31E0" w:rsidP="00F3548C">
            <w:pPr>
              <w:rPr>
                <w:b/>
              </w:rPr>
            </w:pPr>
          </w:p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>Géométrie : J’identifie un cercle, un disque.</w:t>
            </w:r>
          </w:p>
          <w:p w:rsidR="002B31E0" w:rsidRDefault="002B31E0" w:rsidP="00F3548C">
            <w:r>
              <w:t xml:space="preserve">5 </w:t>
            </w:r>
            <w:proofErr w:type="gramStart"/>
            <w:r>
              <w:t>page</w:t>
            </w:r>
            <w:proofErr w:type="gramEnd"/>
            <w:r>
              <w:t xml:space="preserve"> 157</w:t>
            </w:r>
          </w:p>
          <w:p w:rsidR="002B31E0" w:rsidRDefault="002B31E0" w:rsidP="00F3548C"/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>Orthographe : Je maîtrise le pluriel des noms et des adjectifs.</w:t>
            </w:r>
          </w:p>
          <w:p w:rsidR="002B31E0" w:rsidRDefault="002B31E0" w:rsidP="00F3548C">
            <w:r>
              <w:t xml:space="preserve">8 </w:t>
            </w:r>
            <w:proofErr w:type="gramStart"/>
            <w:r>
              <w:t>page</w:t>
            </w:r>
            <w:proofErr w:type="gramEnd"/>
            <w:r>
              <w:t xml:space="preserve"> 133</w:t>
            </w:r>
          </w:p>
          <w:p w:rsidR="002B31E0" w:rsidRPr="000775D7" w:rsidRDefault="002B31E0" w:rsidP="00F3548C"/>
          <w:p w:rsidR="002B31E0" w:rsidRDefault="002B31E0" w:rsidP="00F3548C">
            <w:pPr>
              <w:rPr>
                <w:u w:val="single"/>
              </w:rPr>
            </w:pPr>
          </w:p>
          <w:p w:rsidR="002B31E0" w:rsidRDefault="002B31E0" w:rsidP="00F3548C">
            <w:pPr>
              <w:rPr>
                <w:b/>
              </w:rPr>
            </w:pPr>
          </w:p>
          <w:p w:rsidR="002B31E0" w:rsidRDefault="002B31E0" w:rsidP="00F3548C">
            <w:pPr>
              <w:rPr>
                <w:b/>
              </w:rPr>
            </w:pPr>
          </w:p>
          <w:p w:rsidR="002B31E0" w:rsidRDefault="002B31E0" w:rsidP="00F3548C">
            <w:pPr>
              <w:rPr>
                <w:b/>
              </w:rPr>
            </w:pPr>
          </w:p>
          <w:p w:rsidR="002B31E0" w:rsidRDefault="002B31E0" w:rsidP="00F3548C">
            <w:pPr>
              <w:rPr>
                <w:b/>
              </w:rPr>
            </w:pPr>
          </w:p>
          <w:p w:rsidR="002B31E0" w:rsidRDefault="002B31E0" w:rsidP="00F3548C">
            <w:pPr>
              <w:rPr>
                <w:b/>
              </w:rPr>
            </w:pPr>
          </w:p>
          <w:p w:rsidR="002B31E0" w:rsidRDefault="002B31E0" w:rsidP="00F3548C">
            <w:pPr>
              <w:rPr>
                <w:b/>
              </w:rPr>
            </w:pPr>
          </w:p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>EPS</w:t>
            </w:r>
          </w:p>
          <w:p w:rsidR="002B31E0" w:rsidRPr="00691BD9" w:rsidRDefault="002B31E0" w:rsidP="00F3548C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2551" w:type="dxa"/>
          </w:tcPr>
          <w:p w:rsidR="002B31E0" w:rsidRDefault="002B31E0" w:rsidP="00F3548C">
            <w:pPr>
              <w:rPr>
                <w:u w:val="single"/>
              </w:rPr>
            </w:pPr>
            <w:r>
              <w:rPr>
                <w:u w:val="single"/>
              </w:rPr>
              <w:t>Vendredi 29 mai</w:t>
            </w:r>
          </w:p>
          <w:p w:rsidR="002B31E0" w:rsidRDefault="002B31E0" w:rsidP="00F3548C">
            <w:pPr>
              <w:rPr>
                <w:u w:val="single"/>
              </w:rPr>
            </w:pPr>
          </w:p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>Lecture : lire</w:t>
            </w:r>
          </w:p>
          <w:p w:rsidR="002B31E0" w:rsidRDefault="002B31E0" w:rsidP="00F3548C">
            <w:pPr>
              <w:rPr>
                <w:b/>
              </w:rPr>
            </w:pPr>
          </w:p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>Calcul : Je connais la technique usuelle des 4 opérations.</w:t>
            </w:r>
          </w:p>
          <w:p w:rsidR="002B31E0" w:rsidRDefault="002B31E0" w:rsidP="00F3548C">
            <w:r>
              <w:t>407 210 – 41 002 =</w:t>
            </w:r>
          </w:p>
          <w:p w:rsidR="002B31E0" w:rsidRDefault="002B31E0" w:rsidP="00F3548C">
            <w:r>
              <w:t>356 : 8 =</w:t>
            </w:r>
          </w:p>
          <w:p w:rsidR="002B31E0" w:rsidRPr="00D90E86" w:rsidRDefault="002B31E0" w:rsidP="00F3548C"/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>Lexique : J’utilise des mots génériques.</w:t>
            </w:r>
          </w:p>
          <w:p w:rsidR="002B31E0" w:rsidRDefault="002B31E0" w:rsidP="00F3548C">
            <w:r>
              <w:t xml:space="preserve">2 </w:t>
            </w:r>
            <w:proofErr w:type="gramStart"/>
            <w:r>
              <w:t>page</w:t>
            </w:r>
            <w:proofErr w:type="gramEnd"/>
            <w:r>
              <w:t xml:space="preserve"> 67</w:t>
            </w:r>
          </w:p>
          <w:p w:rsidR="002B31E0" w:rsidRDefault="002B31E0" w:rsidP="00F3548C"/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>Numération : J’utilise des fractions pour coder des mesures d’aires.</w:t>
            </w:r>
          </w:p>
          <w:p w:rsidR="002B31E0" w:rsidRPr="000775D7" w:rsidRDefault="002B31E0" w:rsidP="00F3548C">
            <w:r>
              <w:t>Activités de recherche page 110</w:t>
            </w:r>
            <w:r w:rsidR="003F5784">
              <w:t xml:space="preserve"> (sauf 3 p 110)</w:t>
            </w:r>
          </w:p>
          <w:p w:rsidR="002B31E0" w:rsidRDefault="002B31E0" w:rsidP="00F3548C">
            <w:pPr>
              <w:rPr>
                <w:b/>
              </w:rPr>
            </w:pPr>
          </w:p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 xml:space="preserve">Orthographe : J’accorde le verbe avec le sujet. </w:t>
            </w:r>
          </w:p>
          <w:p w:rsidR="002B31E0" w:rsidRDefault="002B31E0" w:rsidP="00F3548C">
            <w:r>
              <w:t>1 page 148</w:t>
            </w:r>
          </w:p>
          <w:p w:rsidR="002B31E0" w:rsidRDefault="002B31E0" w:rsidP="00F3548C"/>
          <w:p w:rsidR="002B31E0" w:rsidRDefault="002B31E0" w:rsidP="00F3548C">
            <w:pPr>
              <w:rPr>
                <w:b/>
              </w:rPr>
            </w:pPr>
            <w:r>
              <w:rPr>
                <w:b/>
              </w:rPr>
              <w:t>Problèmes : J’apprends à chercher.</w:t>
            </w:r>
          </w:p>
          <w:p w:rsidR="002B31E0" w:rsidRPr="007A1EF5" w:rsidRDefault="002B31E0" w:rsidP="00F3548C">
            <w:r>
              <w:t>Problème d’application 3 page 171</w:t>
            </w:r>
          </w:p>
          <w:p w:rsidR="002B31E0" w:rsidRDefault="002B31E0" w:rsidP="00F3548C">
            <w:pPr>
              <w:rPr>
                <w:b/>
              </w:rPr>
            </w:pPr>
          </w:p>
          <w:p w:rsidR="002B31E0" w:rsidRPr="00115761" w:rsidRDefault="002B31E0" w:rsidP="00F3548C">
            <w:pPr>
              <w:rPr>
                <w:b/>
              </w:rPr>
            </w:pPr>
            <w:r>
              <w:rPr>
                <w:b/>
              </w:rPr>
              <w:t>EPS</w:t>
            </w:r>
          </w:p>
          <w:p w:rsidR="002B31E0" w:rsidRPr="007A2C16" w:rsidRDefault="002B31E0" w:rsidP="00F3548C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</w:tr>
    </w:tbl>
    <w:p w:rsidR="002B31E0" w:rsidRDefault="002B31E0" w:rsidP="002B31E0">
      <w:pPr>
        <w:rPr>
          <w:u w:val="single"/>
        </w:rPr>
      </w:pPr>
    </w:p>
    <w:p w:rsidR="002B31E0" w:rsidRDefault="002B31E0" w:rsidP="002B31E0">
      <w:r>
        <w:t>EPS : jongler avec deux boules</w:t>
      </w:r>
    </w:p>
    <w:p w:rsidR="002B31E0" w:rsidRDefault="002B31E0" w:rsidP="002B31E0"/>
    <w:p w:rsidR="002B31E0" w:rsidRDefault="00297CF6" w:rsidP="002B31E0">
      <w:hyperlink r:id="rId4" w:history="1">
        <w:r w:rsidR="002B31E0" w:rsidRPr="00410F5F">
          <w:rPr>
            <w:rStyle w:val="Lienhypertexte"/>
          </w:rPr>
          <w:t>https://www.ac-paris.fr/portail/upload/docs/application/pdf/2020-03/figures_jonglerie_2_balles_a.pdf</w:t>
        </w:r>
      </w:hyperlink>
      <w:r w:rsidR="002B31E0">
        <w:t xml:space="preserve"> </w:t>
      </w:r>
    </w:p>
    <w:p w:rsidR="002B31E0" w:rsidRDefault="002B31E0" w:rsidP="002B31E0"/>
    <w:p w:rsidR="00B231DF" w:rsidRDefault="00B231DF" w:rsidP="002B31E0"/>
    <w:p w:rsidR="002B31E0" w:rsidRDefault="002B31E0" w:rsidP="002B31E0">
      <w:r>
        <w:t>ARTS VISUELS</w:t>
      </w:r>
      <w:r w:rsidR="00A16308">
        <w:t> : reproduire en photo une œuvre.</w:t>
      </w:r>
    </w:p>
    <w:p w:rsidR="00A16308" w:rsidRPr="00A75E51" w:rsidRDefault="00A16308" w:rsidP="002B31E0">
      <w:r>
        <w:t>Choisis une des 6 œuvres ci-dessous ; entraîne-toi à la reproduire par imitation dans un décor le plus réaliste ; prends la pause et quand tu es prêt…prends la photo. Envoie-nous ta photo pour que nous puissions la poster sur le site afin que tes camarades devinent l’œuvre reproduit.</w:t>
      </w:r>
    </w:p>
    <w:p w:rsidR="002B31E0" w:rsidRDefault="002B31E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6"/>
        <w:gridCol w:w="3670"/>
        <w:gridCol w:w="4344"/>
      </w:tblGrid>
      <w:tr w:rsidR="00FB6034" w:rsidTr="00FB6034">
        <w:tc>
          <w:tcPr>
            <w:tcW w:w="3483" w:type="dxa"/>
          </w:tcPr>
          <w:p w:rsidR="00FB6034" w:rsidRDefault="00FB6034" w:rsidP="00FB6034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65802" cy="210010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 Penseur de Rodi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175" cy="213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6034" w:rsidRDefault="00FB6034" w:rsidP="00FB6034">
            <w:pPr>
              <w:pStyle w:val="Lgende"/>
            </w:pPr>
            <w:r>
              <w:t xml:space="preserve"> Le penseur, Rodin</w:t>
            </w:r>
          </w:p>
        </w:tc>
        <w:tc>
          <w:tcPr>
            <w:tcW w:w="3483" w:type="dxa"/>
          </w:tcPr>
          <w:p w:rsidR="00FB6034" w:rsidRDefault="00FB6034" w:rsidP="00FB6034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747829" cy="172831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 naissance de Vénus, Botticell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633" cy="176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6034" w:rsidRDefault="00FB6034" w:rsidP="00FB6034">
            <w:pPr>
              <w:pStyle w:val="Lgende"/>
            </w:pPr>
            <w:r>
              <w:t>La naissance de Vénus, Botticelli</w:t>
            </w:r>
          </w:p>
        </w:tc>
        <w:tc>
          <w:tcPr>
            <w:tcW w:w="3484" w:type="dxa"/>
          </w:tcPr>
          <w:p w:rsidR="00FB6034" w:rsidRDefault="00FB6034" w:rsidP="00FB6034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3283659" cy="1838849"/>
                  <wp:effectExtent l="0" t="0" r="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 statue de la Liberté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184" cy="1848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6034" w:rsidRDefault="00FB6034" w:rsidP="00FB6034">
            <w:pPr>
              <w:pStyle w:val="Lgende"/>
            </w:pPr>
            <w:r>
              <w:t xml:space="preserve"> La statue de la Liberté </w:t>
            </w:r>
            <w:bookmarkStart w:id="0" w:name="_GoBack"/>
            <w:bookmarkEnd w:id="0"/>
          </w:p>
          <w:p w:rsidR="00FB6034" w:rsidRDefault="00FB6034"/>
        </w:tc>
      </w:tr>
      <w:tr w:rsidR="00FB6034" w:rsidTr="00FB6034">
        <w:tc>
          <w:tcPr>
            <w:tcW w:w="3483" w:type="dxa"/>
          </w:tcPr>
          <w:p w:rsidR="00FB6034" w:rsidRDefault="00FB6034" w:rsidP="00FB6034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629015" cy="18288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 laitière, Johannes Verme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734" cy="186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6034" w:rsidRDefault="00FB6034" w:rsidP="00FB6034">
            <w:pPr>
              <w:pStyle w:val="Lgende"/>
            </w:pPr>
            <w:r>
              <w:t xml:space="preserve">La laitière, Johannes Vermeer </w:t>
            </w:r>
          </w:p>
        </w:tc>
        <w:tc>
          <w:tcPr>
            <w:tcW w:w="3483" w:type="dxa"/>
          </w:tcPr>
          <w:p w:rsidR="00FB6034" w:rsidRDefault="00FB6034" w:rsidP="00FB6034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180492" cy="2190227"/>
                  <wp:effectExtent l="0" t="0" r="444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es trois Grâces, Raphaë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871" cy="221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6034" w:rsidRDefault="00FB6034" w:rsidP="00FB6034">
            <w:pPr>
              <w:pStyle w:val="Lgende"/>
            </w:pPr>
            <w:r>
              <w:t xml:space="preserve">Les trois Grâces, Raphaël </w:t>
            </w:r>
          </w:p>
        </w:tc>
        <w:tc>
          <w:tcPr>
            <w:tcW w:w="3484" w:type="dxa"/>
          </w:tcPr>
          <w:p w:rsidR="00FB6034" w:rsidRDefault="00FB6034" w:rsidP="00FB6034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3104554" cy="2039816"/>
                  <wp:effectExtent l="0" t="0" r="0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 création d'Adam, Michel-Ang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304" cy="2069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6034" w:rsidRDefault="00FB6034" w:rsidP="00FB6034">
            <w:pPr>
              <w:pStyle w:val="Lgende"/>
            </w:pPr>
            <w:r>
              <w:t>La création d'Adam</w:t>
            </w:r>
            <w:r w:rsidR="002625F4">
              <w:t>, Michel-Ange</w:t>
            </w:r>
          </w:p>
          <w:p w:rsidR="002625F4" w:rsidRPr="002625F4" w:rsidRDefault="002625F4" w:rsidP="002625F4"/>
        </w:tc>
      </w:tr>
    </w:tbl>
    <w:p w:rsidR="00A16308" w:rsidRDefault="00A16308"/>
    <w:sectPr w:rsidR="00A16308" w:rsidSect="002B31E0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E0"/>
    <w:rsid w:val="00042586"/>
    <w:rsid w:val="002625F4"/>
    <w:rsid w:val="00297CF6"/>
    <w:rsid w:val="002B31E0"/>
    <w:rsid w:val="003F5784"/>
    <w:rsid w:val="00A16308"/>
    <w:rsid w:val="00B231DF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EF76"/>
  <w15:chartTrackingRefBased/>
  <w15:docId w15:val="{C51B75FE-9D8F-4C4D-A46F-2743A9EC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1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B31E0"/>
    <w:rPr>
      <w:color w:val="0563C1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FB603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hyperlink" Target="https://www.ac-paris.fr/portail/upload/docs/application/pdf/2020-03/figures_jonglerie_2_balles_a.pdf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395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anne.lardet@ac-versailles.fr</dc:creator>
  <cp:keywords/>
  <dc:description/>
  <cp:lastModifiedBy>anne.lardet@ac-versailles.fr</cp:lastModifiedBy>
  <cp:revision>7</cp:revision>
  <dcterms:created xsi:type="dcterms:W3CDTF">2020-05-16T09:25:00Z</dcterms:created>
  <dcterms:modified xsi:type="dcterms:W3CDTF">2020-05-17T09:47:00Z</dcterms:modified>
</cp:coreProperties>
</file>