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A15" w:rsidRDefault="00022A15" w:rsidP="0035013F">
      <w:pPr>
        <w:jc w:val="center"/>
        <w:rPr>
          <w:b/>
        </w:rPr>
      </w:pPr>
      <w:r>
        <w:rPr>
          <w:b/>
        </w:rPr>
        <w:t>Compte rendu</w:t>
      </w:r>
    </w:p>
    <w:p w:rsidR="00252236" w:rsidRPr="00022A15" w:rsidRDefault="0035013F" w:rsidP="0035013F">
      <w:pPr>
        <w:jc w:val="center"/>
        <w:rPr>
          <w:b/>
        </w:rPr>
      </w:pPr>
      <w:bookmarkStart w:id="0" w:name="_GoBack"/>
      <w:bookmarkEnd w:id="0"/>
      <w:r w:rsidRPr="00022A15">
        <w:rPr>
          <w:b/>
        </w:rPr>
        <w:t xml:space="preserve"> Second Conseil d’Ecole :</w:t>
      </w:r>
    </w:p>
    <w:p w:rsidR="00C050CE" w:rsidRPr="00022A15" w:rsidRDefault="00C050CE" w:rsidP="00C050CE">
      <w:pPr>
        <w:spacing w:after="0"/>
        <w:ind w:left="-5"/>
      </w:pPr>
      <w:r w:rsidRPr="00022A15">
        <w:rPr>
          <w:rFonts w:ascii="Times New Roman" w:eastAsia="Times New Roman" w:hAnsi="Times New Roman" w:cs="Times New Roman"/>
          <w:b/>
          <w:u w:val="single" w:color="000000"/>
        </w:rPr>
        <w:t>Présents</w:t>
      </w:r>
      <w:r w:rsidRPr="00022A15">
        <w:rPr>
          <w:rFonts w:ascii="Times New Roman" w:eastAsia="Times New Roman" w:hAnsi="Times New Roman" w:cs="Times New Roman"/>
          <w:b/>
        </w:rPr>
        <w:t xml:space="preserve"> : Mme GOUZIL (CPG), Mme CHARTRON (CPG), Mme ORSINI(CPO), Mme P</w:t>
      </w:r>
      <w:r w:rsidR="00BB38F3" w:rsidRPr="00022A15">
        <w:rPr>
          <w:rFonts w:ascii="Times New Roman" w:eastAsia="Times New Roman" w:hAnsi="Times New Roman" w:cs="Times New Roman"/>
          <w:b/>
        </w:rPr>
        <w:t>APADIMITRIOU (CE1PAP), Mme PANN</w:t>
      </w:r>
      <w:r w:rsidRPr="00022A15">
        <w:rPr>
          <w:rFonts w:ascii="Times New Roman" w:eastAsia="Times New Roman" w:hAnsi="Times New Roman" w:cs="Times New Roman"/>
          <w:b/>
        </w:rPr>
        <w:t>AU</w:t>
      </w:r>
      <w:r w:rsidR="00BB38F3" w:rsidRPr="00022A15">
        <w:rPr>
          <w:rFonts w:ascii="Times New Roman" w:eastAsia="Times New Roman" w:hAnsi="Times New Roman" w:cs="Times New Roman"/>
          <w:b/>
        </w:rPr>
        <w:t>X</w:t>
      </w:r>
      <w:r w:rsidRPr="00022A15">
        <w:rPr>
          <w:rFonts w:ascii="Times New Roman" w:eastAsia="Times New Roman" w:hAnsi="Times New Roman" w:cs="Times New Roman"/>
          <w:b/>
        </w:rPr>
        <w:t xml:space="preserve">  (CE1PAN), Mme LABORDE (CE2L), </w:t>
      </w:r>
    </w:p>
    <w:p w:rsidR="00C050CE" w:rsidRPr="00022A15" w:rsidRDefault="00BB38F3" w:rsidP="00C050CE">
      <w:pPr>
        <w:spacing w:after="270"/>
        <w:ind w:left="-5"/>
      </w:pPr>
      <w:r w:rsidRPr="00022A15">
        <w:rPr>
          <w:rFonts w:ascii="Times New Roman" w:eastAsia="Times New Roman" w:hAnsi="Times New Roman" w:cs="Times New Roman"/>
          <w:b/>
        </w:rPr>
        <w:t>Mme CATINAT(CE2C), Mme DUPRE</w:t>
      </w:r>
      <w:r w:rsidR="00C050CE" w:rsidRPr="00022A15">
        <w:rPr>
          <w:rFonts w:ascii="Times New Roman" w:eastAsia="Times New Roman" w:hAnsi="Times New Roman" w:cs="Times New Roman"/>
          <w:b/>
        </w:rPr>
        <w:t xml:space="preserve"> (CM1D), Mme LARDET (CM1L), Mme DESQUE</w:t>
      </w:r>
      <w:r w:rsidRPr="00022A15">
        <w:rPr>
          <w:rFonts w:ascii="Times New Roman" w:eastAsia="Times New Roman" w:hAnsi="Times New Roman" w:cs="Times New Roman"/>
          <w:b/>
        </w:rPr>
        <w:t>S</w:t>
      </w:r>
      <w:r w:rsidR="00C050CE" w:rsidRPr="00022A15">
        <w:rPr>
          <w:rFonts w:ascii="Times New Roman" w:eastAsia="Times New Roman" w:hAnsi="Times New Roman" w:cs="Times New Roman"/>
          <w:b/>
        </w:rPr>
        <w:t xml:space="preserve">T (CM2D), Mme COPPOLA (CM2C) </w:t>
      </w:r>
    </w:p>
    <w:p w:rsidR="00C050CE" w:rsidRPr="00022A15" w:rsidRDefault="00C050CE" w:rsidP="00C050CE">
      <w:pPr>
        <w:spacing w:after="270"/>
        <w:ind w:left="-5"/>
      </w:pPr>
      <w:r w:rsidRPr="00022A15">
        <w:rPr>
          <w:rFonts w:ascii="Times New Roman" w:eastAsia="Times New Roman" w:hAnsi="Times New Roman" w:cs="Times New Roman"/>
          <w:b/>
        </w:rPr>
        <w:t xml:space="preserve">Mme PERCHE (DDEN) </w:t>
      </w:r>
    </w:p>
    <w:p w:rsidR="00C050CE" w:rsidRPr="00022A15" w:rsidRDefault="00C050CE" w:rsidP="00C050CE">
      <w:pPr>
        <w:spacing w:after="270"/>
        <w:ind w:left="-5"/>
      </w:pPr>
      <w:r w:rsidRPr="00022A15">
        <w:rPr>
          <w:rFonts w:ascii="Times New Roman" w:eastAsia="Times New Roman" w:hAnsi="Times New Roman" w:cs="Times New Roman"/>
          <w:b/>
        </w:rPr>
        <w:t xml:space="preserve"> Mme MEJRI-</w:t>
      </w:r>
      <w:proofErr w:type="gramStart"/>
      <w:r w:rsidRPr="00022A15">
        <w:rPr>
          <w:rFonts w:ascii="Times New Roman" w:eastAsia="Times New Roman" w:hAnsi="Times New Roman" w:cs="Times New Roman"/>
          <w:b/>
        </w:rPr>
        <w:t>OMRANI ,Mme</w:t>
      </w:r>
      <w:proofErr w:type="gramEnd"/>
      <w:r w:rsidRPr="00022A15">
        <w:rPr>
          <w:rFonts w:ascii="Times New Roman" w:eastAsia="Times New Roman" w:hAnsi="Times New Roman" w:cs="Times New Roman"/>
          <w:b/>
        </w:rPr>
        <w:t xml:space="preserve"> CHAPEAU,  Mr DOUCARA, Mme ZEMI</w:t>
      </w:r>
      <w:r w:rsidR="00BB38F3" w:rsidRPr="00022A15">
        <w:rPr>
          <w:rFonts w:ascii="Times New Roman" w:eastAsia="Times New Roman" w:hAnsi="Times New Roman" w:cs="Times New Roman"/>
          <w:b/>
        </w:rPr>
        <w:t>HI, Mme KILNER, , Mme MOHAMED,</w:t>
      </w:r>
      <w:r w:rsidRPr="00022A15">
        <w:rPr>
          <w:rFonts w:ascii="Times New Roman" w:eastAsia="Times New Roman" w:hAnsi="Times New Roman" w:cs="Times New Roman"/>
          <w:b/>
        </w:rPr>
        <w:t xml:space="preserve">  Mme MAHOUDEAU </w:t>
      </w:r>
      <w:r w:rsidR="00BB38F3" w:rsidRPr="00022A15">
        <w:rPr>
          <w:rFonts w:ascii="Times New Roman" w:eastAsia="Times New Roman" w:hAnsi="Times New Roman" w:cs="Times New Roman"/>
          <w:b/>
        </w:rPr>
        <w:t xml:space="preserve">et </w:t>
      </w:r>
      <w:r w:rsidR="00746B45" w:rsidRPr="00022A15">
        <w:rPr>
          <w:rFonts w:ascii="Times New Roman" w:eastAsia="Times New Roman" w:hAnsi="Times New Roman" w:cs="Times New Roman"/>
          <w:b/>
        </w:rPr>
        <w:t xml:space="preserve"> Mme SIBERLING</w:t>
      </w:r>
    </w:p>
    <w:p w:rsidR="0035013F" w:rsidRPr="00022A15" w:rsidRDefault="0035013F" w:rsidP="00035113">
      <w:pPr>
        <w:rPr>
          <w:b/>
        </w:rPr>
      </w:pPr>
    </w:p>
    <w:p w:rsidR="0035013F" w:rsidRPr="00022A15" w:rsidRDefault="0035013F" w:rsidP="0035013F">
      <w:pPr>
        <w:jc w:val="both"/>
      </w:pPr>
      <w:r w:rsidRPr="00022A15">
        <w:rPr>
          <w:b/>
          <w:u w:val="single"/>
        </w:rPr>
        <w:t>Questions Ecole :</w:t>
      </w:r>
    </w:p>
    <w:p w:rsidR="0035013F" w:rsidRPr="00022A15" w:rsidRDefault="0035013F" w:rsidP="006A787E">
      <w:pPr>
        <w:pStyle w:val="Paragraphedeliste"/>
        <w:numPr>
          <w:ilvl w:val="0"/>
          <w:numId w:val="2"/>
        </w:numPr>
        <w:jc w:val="both"/>
        <w:rPr>
          <w:b/>
          <w:u w:val="single"/>
        </w:rPr>
      </w:pPr>
      <w:r w:rsidRPr="00022A15">
        <w:rPr>
          <w:b/>
          <w:u w:val="single"/>
        </w:rPr>
        <w:t>Comment s’organise les jeux dans la cour de récréation ? Quelles classes en bénéficient et comment les enfants se partagent les activités ?</w:t>
      </w:r>
    </w:p>
    <w:p w:rsidR="006A787E" w:rsidRPr="00022A15" w:rsidRDefault="006A787E" w:rsidP="006A787E">
      <w:pPr>
        <w:spacing w:after="37" w:line="248" w:lineRule="auto"/>
      </w:pPr>
      <w:r w:rsidRPr="00022A15">
        <w:t xml:space="preserve">Organisation des jeux dans la cours : plusieurs espaces de jeu :  </w:t>
      </w:r>
    </w:p>
    <w:p w:rsidR="006A787E" w:rsidRPr="00022A15" w:rsidRDefault="006A787E" w:rsidP="006A787E">
      <w:pPr>
        <w:numPr>
          <w:ilvl w:val="1"/>
          <w:numId w:val="1"/>
        </w:numPr>
        <w:spacing w:after="7" w:line="248" w:lineRule="auto"/>
        <w:ind w:hanging="360"/>
      </w:pPr>
      <w:r w:rsidRPr="00022A15">
        <w:t>Le terrain et l’espace basket : planning par jour et par classe. Les CP et CE1 sont regroupés ensemble. Les classes ont toutes un jour par semaine</w:t>
      </w:r>
    </w:p>
    <w:p w:rsidR="006A787E" w:rsidRPr="00022A15" w:rsidRDefault="006A787E" w:rsidP="006A787E">
      <w:pPr>
        <w:numPr>
          <w:ilvl w:val="1"/>
          <w:numId w:val="1"/>
        </w:numPr>
        <w:spacing w:after="7" w:line="248" w:lineRule="auto"/>
        <w:ind w:hanging="360"/>
      </w:pPr>
      <w:r w:rsidRPr="00022A15">
        <w:t xml:space="preserve">Espace ping-pong : CE2/CM1/CM2 : 1 </w:t>
      </w:r>
      <w:r w:rsidR="00BB38F3" w:rsidRPr="00022A15">
        <w:t>fois tous les 6j pour une classe</w:t>
      </w:r>
      <w:r w:rsidRPr="00022A15">
        <w:t xml:space="preserve"> </w:t>
      </w:r>
    </w:p>
    <w:p w:rsidR="006A787E" w:rsidRPr="00022A15" w:rsidRDefault="006A787E" w:rsidP="006A787E">
      <w:pPr>
        <w:numPr>
          <w:ilvl w:val="1"/>
          <w:numId w:val="1"/>
        </w:numPr>
        <w:spacing w:after="7" w:line="248" w:lineRule="auto"/>
        <w:ind w:hanging="360"/>
      </w:pPr>
      <w:r w:rsidRPr="00022A15">
        <w:t>Corde/cerceau : CP et CE1  Planning deux fois par semaine</w:t>
      </w:r>
    </w:p>
    <w:p w:rsidR="006A787E" w:rsidRPr="00022A15" w:rsidRDefault="006A787E" w:rsidP="006A787E">
      <w:pPr>
        <w:numPr>
          <w:ilvl w:val="1"/>
          <w:numId w:val="1"/>
        </w:numPr>
        <w:spacing w:after="7" w:line="248" w:lineRule="auto"/>
        <w:ind w:hanging="360"/>
      </w:pPr>
      <w:r w:rsidRPr="00022A15">
        <w:t xml:space="preserve">Le </w:t>
      </w:r>
      <w:proofErr w:type="spellStart"/>
      <w:r w:rsidRPr="00022A15">
        <w:t>billodrome</w:t>
      </w:r>
      <w:proofErr w:type="spellEnd"/>
      <w:r w:rsidRPr="00022A15">
        <w:t xml:space="preserve">  va être fixé sur une planche. Il sortira à chaque récré et un planning va être fait par classe</w:t>
      </w:r>
    </w:p>
    <w:p w:rsidR="006A787E" w:rsidRPr="00022A15" w:rsidRDefault="006A787E" w:rsidP="006A787E">
      <w:pPr>
        <w:numPr>
          <w:ilvl w:val="1"/>
          <w:numId w:val="1"/>
        </w:numPr>
        <w:spacing w:after="7" w:line="248" w:lineRule="auto"/>
        <w:ind w:hanging="360"/>
      </w:pPr>
      <w:r w:rsidRPr="00022A15">
        <w:t xml:space="preserve">Jeux divers </w:t>
      </w:r>
    </w:p>
    <w:p w:rsidR="006A787E" w:rsidRPr="00022A15" w:rsidRDefault="006A787E" w:rsidP="0035013F">
      <w:pPr>
        <w:jc w:val="both"/>
      </w:pPr>
    </w:p>
    <w:p w:rsidR="0035013F" w:rsidRPr="00022A15" w:rsidRDefault="0035013F" w:rsidP="006A787E">
      <w:pPr>
        <w:pStyle w:val="Paragraphedeliste"/>
        <w:numPr>
          <w:ilvl w:val="0"/>
          <w:numId w:val="2"/>
        </w:numPr>
        <w:jc w:val="both"/>
        <w:rPr>
          <w:b/>
          <w:u w:val="single"/>
        </w:rPr>
      </w:pPr>
      <w:r w:rsidRPr="00022A15">
        <w:rPr>
          <w:b/>
          <w:u w:val="single"/>
        </w:rPr>
        <w:t xml:space="preserve">A quel rythme allons-nous avoir les livrets scolaires des enfants ? Nous regrettons de ne les avoir que </w:t>
      </w:r>
      <w:r w:rsidR="00BB38F3" w:rsidRPr="00022A15">
        <w:rPr>
          <w:b/>
          <w:u w:val="single"/>
        </w:rPr>
        <w:t xml:space="preserve">deux </w:t>
      </w:r>
      <w:r w:rsidRPr="00022A15">
        <w:rPr>
          <w:b/>
          <w:u w:val="single"/>
        </w:rPr>
        <w:t>fois dans l’année ? Une autre organisation est-elle possible ?</w:t>
      </w:r>
    </w:p>
    <w:p w:rsidR="006A787E" w:rsidRPr="00022A15" w:rsidRDefault="006A787E" w:rsidP="006A787E">
      <w:pPr>
        <w:spacing w:after="7" w:line="248" w:lineRule="auto"/>
        <w:ind w:left="45"/>
      </w:pPr>
      <w:r w:rsidRPr="00022A15">
        <w:t xml:space="preserve">Rythme de distribution des relevés scolaires : semestriel (fin janvier, meilleure </w:t>
      </w:r>
      <w:r w:rsidRPr="00022A15">
        <w:rPr>
          <w:rFonts w:ascii="Calibri" w:eastAsia="Calibri" w:hAnsi="Calibri" w:cs="Calibri"/>
        </w:rPr>
        <w:t xml:space="preserve"> évaluation du programme de l’année) </w:t>
      </w:r>
      <w:r w:rsidRPr="00022A15">
        <w:t xml:space="preserve">=&gt; </w:t>
      </w:r>
      <w:r w:rsidRPr="00022A15">
        <w:rPr>
          <w:rFonts w:ascii="Calibri" w:eastAsia="Calibri" w:hAnsi="Calibri" w:cs="Calibri"/>
        </w:rPr>
        <w:t xml:space="preserve">utilisé jusqu’à la </w:t>
      </w:r>
      <w:r w:rsidRPr="00022A15">
        <w:t xml:space="preserve">fin de la troisième. La tendance est au semestre pour les évaluations de nos enfants.  Le deuxième livret sera distribué fin juin. </w:t>
      </w:r>
    </w:p>
    <w:p w:rsidR="006A787E" w:rsidRPr="00022A15" w:rsidRDefault="006A787E" w:rsidP="006A787E">
      <w:pPr>
        <w:numPr>
          <w:ilvl w:val="1"/>
          <w:numId w:val="2"/>
        </w:numPr>
        <w:spacing w:after="41" w:line="248" w:lineRule="auto"/>
      </w:pPr>
      <w:r w:rsidRPr="00022A15">
        <w:t xml:space="preserve">Les évaluations sont plus faciles à mettre en place pour les grandes classes, </w:t>
      </w:r>
      <w:r w:rsidRPr="00022A15">
        <w:rPr>
          <w:rFonts w:ascii="Calibri" w:eastAsia="Calibri" w:hAnsi="Calibri" w:cs="Calibri"/>
        </w:rPr>
        <w:t>c</w:t>
      </w:r>
      <w:r w:rsidR="00BB38F3" w:rsidRPr="00022A15">
        <w:rPr>
          <w:rFonts w:ascii="Calibri" w:eastAsia="Calibri" w:hAnsi="Calibri" w:cs="Calibri"/>
        </w:rPr>
        <w:t xml:space="preserve">ontrairement au CP et CE1 où il est </w:t>
      </w:r>
      <w:r w:rsidRPr="00022A15">
        <w:rPr>
          <w:rFonts w:ascii="Calibri" w:eastAsia="Calibri" w:hAnsi="Calibri" w:cs="Calibri"/>
        </w:rPr>
        <w:t>plus difficile de dissocier les matières</w:t>
      </w:r>
      <w:r w:rsidRPr="00022A15">
        <w:t xml:space="preserve"> </w:t>
      </w:r>
    </w:p>
    <w:p w:rsidR="006A787E" w:rsidRPr="00022A15" w:rsidRDefault="00BB38F3" w:rsidP="006A787E">
      <w:pPr>
        <w:numPr>
          <w:ilvl w:val="1"/>
          <w:numId w:val="2"/>
        </w:numPr>
        <w:spacing w:after="7" w:line="248" w:lineRule="auto"/>
      </w:pPr>
      <w:r w:rsidRPr="00022A15">
        <w:t>La décision pour la poursuite de la scolarité</w:t>
      </w:r>
      <w:r w:rsidR="006A787E" w:rsidRPr="00022A15">
        <w:t xml:space="preserve"> se</w:t>
      </w:r>
      <w:r w:rsidRPr="00022A15">
        <w:t xml:space="preserve"> prend</w:t>
      </w:r>
      <w:r w:rsidR="006A787E" w:rsidRPr="00022A15">
        <w:t xml:space="preserve"> au mois de mai pour les élèves. </w:t>
      </w:r>
    </w:p>
    <w:p w:rsidR="006A787E" w:rsidRPr="00022A15" w:rsidRDefault="006A787E" w:rsidP="006A787E">
      <w:pPr>
        <w:spacing w:after="7" w:line="248" w:lineRule="auto"/>
      </w:pPr>
    </w:p>
    <w:p w:rsidR="006A787E" w:rsidRPr="00022A15" w:rsidRDefault="006A787E" w:rsidP="006A787E">
      <w:pPr>
        <w:spacing w:after="7" w:line="248" w:lineRule="auto"/>
      </w:pPr>
      <w:r w:rsidRPr="00022A15">
        <w:t>Les évaluations</w:t>
      </w:r>
      <w:r w:rsidR="00BB38F3" w:rsidRPr="00022A15">
        <w:t xml:space="preserve"> permettent de faire un point à un instant t</w:t>
      </w:r>
      <w:r w:rsidRPr="00022A15">
        <w:t xml:space="preserve"> </w:t>
      </w:r>
      <w:r w:rsidR="00BB38F3" w:rsidRPr="00022A15">
        <w:t>sur le</w:t>
      </w:r>
      <w:r w:rsidRPr="00022A15">
        <w:t xml:space="preserve"> travail des enfants. Les parents ne doivent pas hésiter à prendre rendez-vous avec les maitresses. Il est important de regarder les cahiers des enfants chaque semaine </w:t>
      </w:r>
      <w:r w:rsidR="00BB38F3" w:rsidRPr="00022A15">
        <w:t xml:space="preserve">ce qui correspond </w:t>
      </w:r>
      <w:r w:rsidRPr="00022A15">
        <w:t>au travail effectué</w:t>
      </w:r>
      <w:r w:rsidR="00BB38F3" w:rsidRPr="00022A15">
        <w:t xml:space="preserve"> et permet de le suivre</w:t>
      </w:r>
      <w:r w:rsidRPr="00022A15">
        <w:t xml:space="preserve">. </w:t>
      </w:r>
    </w:p>
    <w:p w:rsidR="006A787E" w:rsidRPr="00022A15" w:rsidRDefault="006A787E" w:rsidP="006A787E">
      <w:pPr>
        <w:spacing w:after="7" w:line="248" w:lineRule="auto"/>
      </w:pPr>
    </w:p>
    <w:p w:rsidR="006A787E" w:rsidRPr="00022A15" w:rsidRDefault="006A787E" w:rsidP="006A787E">
      <w:pPr>
        <w:ind w:left="45"/>
        <w:jc w:val="both"/>
      </w:pPr>
    </w:p>
    <w:p w:rsidR="0035013F" w:rsidRPr="00022A15" w:rsidRDefault="0035013F" w:rsidP="0035013F">
      <w:pPr>
        <w:pStyle w:val="Paragraphedeliste"/>
        <w:numPr>
          <w:ilvl w:val="0"/>
          <w:numId w:val="2"/>
        </w:numPr>
        <w:jc w:val="both"/>
        <w:rPr>
          <w:b/>
          <w:u w:val="single"/>
        </w:rPr>
      </w:pPr>
      <w:r w:rsidRPr="00022A15">
        <w:rPr>
          <w:b/>
          <w:u w:val="single"/>
        </w:rPr>
        <w:t xml:space="preserve">Comment s’effectue le choix des séjours scolaires  et des activités sportives ? Nous avons eu des remontées de différences importantes au sein des écoles de Brétigny ? </w:t>
      </w:r>
    </w:p>
    <w:p w:rsidR="008C5707" w:rsidRPr="00022A15" w:rsidRDefault="008C5707" w:rsidP="008C5707">
      <w:pPr>
        <w:spacing w:after="41" w:line="248" w:lineRule="auto"/>
      </w:pPr>
      <w:r w:rsidRPr="00022A15">
        <w:rPr>
          <w:b/>
        </w:rPr>
        <w:t>Classe découverte</w:t>
      </w:r>
      <w:r w:rsidR="00BB38F3" w:rsidRPr="00022A15">
        <w:t xml:space="preserve"> : volontariat</w:t>
      </w:r>
      <w:r w:rsidRPr="00022A15">
        <w:t xml:space="preserve"> des enseignants, participation financière de la ville, validation du </w:t>
      </w:r>
      <w:r w:rsidR="00BB38F3" w:rsidRPr="00022A15">
        <w:t>projet pédagogique par l’inspection</w:t>
      </w:r>
      <w:r w:rsidRPr="00022A15">
        <w:rPr>
          <w:rFonts w:ascii="Calibri" w:eastAsia="Calibri" w:hAnsi="Calibri" w:cs="Calibri"/>
        </w:rPr>
        <w:t>, réunion d’arbitrage</w:t>
      </w:r>
      <w:r w:rsidRPr="00022A15">
        <w:t xml:space="preserve"> avec les écoles ayant déposé un projet.  L’année dernière l’enveloppe budgétaire couvrait tous les projets proposés par l’ensemble des écoles </w:t>
      </w:r>
      <w:r w:rsidRPr="00022A15">
        <w:lastRenderedPageBreak/>
        <w:t xml:space="preserve">de la ville. Cette année, il y avait plus de projets, les classes prioritaires sont celles dont les enfants ne sont jamais partis. </w:t>
      </w:r>
    </w:p>
    <w:p w:rsidR="008C5707" w:rsidRPr="00022A15" w:rsidRDefault="008C5707" w:rsidP="008C5707">
      <w:pPr>
        <w:spacing w:after="41" w:line="248" w:lineRule="auto"/>
      </w:pPr>
      <w:r w:rsidRPr="00022A15">
        <w:t xml:space="preserve">Sur l’école, </w:t>
      </w:r>
      <w:r w:rsidRPr="00022A15">
        <w:rPr>
          <w:rFonts w:ascii="Calibri" w:eastAsia="Calibri" w:hAnsi="Calibri" w:cs="Calibri"/>
        </w:rPr>
        <w:t>choix d’un séjour sur un seul niveau de classe</w:t>
      </w:r>
      <w:r w:rsidRPr="00022A15">
        <w:t xml:space="preserve"> afin que dans son parcours en élémentaire, chaque</w:t>
      </w:r>
      <w:r w:rsidR="001D55BA" w:rsidRPr="00022A15">
        <w:t xml:space="preserve"> enfant</w:t>
      </w:r>
      <w:r w:rsidRPr="00022A15">
        <w:t xml:space="preserve"> puisse avoir eu l’expérience d’un </w:t>
      </w:r>
      <w:r w:rsidR="001D55BA" w:rsidRPr="00022A15">
        <w:t>séjour</w:t>
      </w:r>
      <w:r w:rsidRPr="00022A15">
        <w:t xml:space="preserve"> scolaire. Pour rappel, il est important d’aller </w:t>
      </w:r>
      <w:r w:rsidR="001D55BA" w:rsidRPr="00022A15">
        <w:t xml:space="preserve">faire </w:t>
      </w:r>
      <w:r w:rsidRPr="00022A15">
        <w:t>calcul</w:t>
      </w:r>
      <w:r w:rsidR="001D55BA" w:rsidRPr="00022A15">
        <w:t>er</w:t>
      </w:r>
      <w:r w:rsidRPr="00022A15">
        <w:t xml:space="preserve"> son quotient familial en mairie pour le</w:t>
      </w:r>
      <w:r w:rsidR="001D55BA" w:rsidRPr="00022A15">
        <w:t xml:space="preserve"> montant</w:t>
      </w:r>
      <w:r w:rsidRPr="00022A15">
        <w:t xml:space="preserve"> de participation qui incombe à la famille pour le séjour de son enfant. </w:t>
      </w:r>
    </w:p>
    <w:p w:rsidR="008C5707" w:rsidRPr="00022A15" w:rsidRDefault="008C5707" w:rsidP="008C5707">
      <w:pPr>
        <w:spacing w:after="41" w:line="248" w:lineRule="auto"/>
      </w:pPr>
    </w:p>
    <w:p w:rsidR="008C5707" w:rsidRPr="00022A15" w:rsidRDefault="008C5707" w:rsidP="008C5707">
      <w:pPr>
        <w:spacing w:after="7" w:line="248" w:lineRule="auto"/>
        <w:rPr>
          <w:b/>
        </w:rPr>
      </w:pPr>
      <w:r w:rsidRPr="00022A15">
        <w:rPr>
          <w:b/>
        </w:rPr>
        <w:t xml:space="preserve">Les sorties scolaires :  </w:t>
      </w:r>
    </w:p>
    <w:p w:rsidR="008C5707" w:rsidRPr="00022A15" w:rsidRDefault="008C5707" w:rsidP="008C5707">
      <w:pPr>
        <w:numPr>
          <w:ilvl w:val="1"/>
          <w:numId w:val="2"/>
        </w:numPr>
        <w:spacing w:after="7" w:line="248" w:lineRule="auto"/>
      </w:pPr>
      <w:r w:rsidRPr="00022A15">
        <w:t>Activités sportives : proposé</w:t>
      </w:r>
      <w:r w:rsidR="001D55BA" w:rsidRPr="00022A15">
        <w:t>es</w:t>
      </w:r>
      <w:r w:rsidRPr="00022A15">
        <w:t xml:space="preserve"> par la conseillère ou inspecteur de la circonscription, la ville fourni</w:t>
      </w:r>
      <w:r w:rsidR="001D55BA" w:rsidRPr="00022A15">
        <w:t>t</w:t>
      </w:r>
      <w:r w:rsidRPr="00022A15">
        <w:t xml:space="preserve"> les bus, la piscine est obligatoire : à la fin de </w:t>
      </w:r>
      <w:r w:rsidR="001D55BA" w:rsidRPr="00022A15">
        <w:t xml:space="preserve">l’année scolaire </w:t>
      </w:r>
      <w:r w:rsidRPr="00022A15">
        <w:rPr>
          <w:rFonts w:ascii="Calibri" w:eastAsia="Calibri" w:hAnsi="Calibri" w:cs="Calibri"/>
        </w:rPr>
        <w:t xml:space="preserve">un bilan (réunion) </w:t>
      </w:r>
      <w:r w:rsidR="001D55BA" w:rsidRPr="00022A15">
        <w:rPr>
          <w:rFonts w:ascii="Calibri" w:eastAsia="Calibri" w:hAnsi="Calibri" w:cs="Calibri"/>
        </w:rPr>
        <w:t xml:space="preserve">est effectué </w:t>
      </w:r>
      <w:r w:rsidRPr="00022A15">
        <w:rPr>
          <w:rFonts w:ascii="Calibri" w:eastAsia="Calibri" w:hAnsi="Calibri" w:cs="Calibri"/>
        </w:rPr>
        <w:t xml:space="preserve"> sur les activités de l’année </w:t>
      </w:r>
      <w:r w:rsidRPr="00022A15">
        <w:t xml:space="preserve">(les problèmes </w:t>
      </w:r>
      <w:r w:rsidRPr="00022A15">
        <w:rPr>
          <w:rFonts w:ascii="Calibri" w:eastAsia="Calibri" w:hAnsi="Calibri" w:cs="Calibri"/>
        </w:rPr>
        <w:t xml:space="preserve">sont remontés à l’occasion) </w:t>
      </w:r>
      <w:r w:rsidRPr="00022A15">
        <w:t xml:space="preserve"> </w:t>
      </w:r>
    </w:p>
    <w:p w:rsidR="008C5707" w:rsidRPr="00022A15" w:rsidRDefault="008C5707" w:rsidP="008C5707">
      <w:pPr>
        <w:numPr>
          <w:ilvl w:val="1"/>
          <w:numId w:val="2"/>
        </w:numPr>
        <w:spacing w:after="7" w:line="248" w:lineRule="auto"/>
      </w:pPr>
      <w:r w:rsidRPr="00022A15">
        <w:t xml:space="preserve"> Chaque classe propose divers</w:t>
      </w:r>
      <w:r w:rsidR="001D55BA" w:rsidRPr="00022A15">
        <w:t>es</w:t>
      </w:r>
      <w:r w:rsidRPr="00022A15">
        <w:t xml:space="preserve"> sorties au cours de l’année dont une sortie de fin </w:t>
      </w:r>
      <w:r w:rsidR="00D850C6" w:rsidRPr="00022A15">
        <w:t>d’année.</w:t>
      </w:r>
    </w:p>
    <w:p w:rsidR="006A787E" w:rsidRPr="00022A15" w:rsidRDefault="00D850C6" w:rsidP="008C5707">
      <w:pPr>
        <w:ind w:left="45"/>
        <w:jc w:val="both"/>
      </w:pPr>
      <w:r w:rsidRPr="00022A15">
        <w:t xml:space="preserve">La question des tests de piscine « savoir nager » a été renvoyée, car le niveau nous apparait difficile et peu d’enfants l’obtiennent sur les classes de CM1 et CM2. En fin d’année un bilan est effectué avec la piscine, nos remarques seront soulevées à cette occasion. </w:t>
      </w:r>
    </w:p>
    <w:p w:rsidR="0035013F" w:rsidRPr="00022A15" w:rsidRDefault="0035013F" w:rsidP="0035013F">
      <w:pPr>
        <w:pStyle w:val="Paragraphedeliste"/>
        <w:numPr>
          <w:ilvl w:val="0"/>
          <w:numId w:val="2"/>
        </w:numPr>
        <w:jc w:val="both"/>
        <w:rPr>
          <w:b/>
          <w:u w:val="single"/>
        </w:rPr>
      </w:pPr>
      <w:r w:rsidRPr="00022A15">
        <w:rPr>
          <w:b/>
          <w:u w:val="single"/>
        </w:rPr>
        <w:t xml:space="preserve">Comment s’organise les temps de bibliothèque avec Agnès au sein de l’école ? </w:t>
      </w:r>
    </w:p>
    <w:p w:rsidR="00D850C6" w:rsidRPr="00022A15" w:rsidRDefault="00D850C6" w:rsidP="00D850C6">
      <w:pPr>
        <w:spacing w:after="31" w:line="248" w:lineRule="auto"/>
        <w:ind w:left="45"/>
      </w:pPr>
      <w:r w:rsidRPr="00022A15">
        <w:t>Le temps de la bibliothèque : un planning se fait entre les enseignants et la bibliothécaire 35mn/semaine/ enfant</w:t>
      </w:r>
    </w:p>
    <w:p w:rsidR="00D850C6" w:rsidRPr="00022A15" w:rsidRDefault="00D850C6" w:rsidP="00D850C6">
      <w:pPr>
        <w:spacing w:after="31" w:line="248" w:lineRule="auto"/>
        <w:ind w:left="45"/>
      </w:pPr>
      <w:r w:rsidRPr="00022A15">
        <w:t xml:space="preserve">Un temps de lecture,  de recherche  et de prêts de livre sont proposés. Mme Baron lit des histoires pour les enfants. </w:t>
      </w:r>
    </w:p>
    <w:p w:rsidR="00D850C6" w:rsidRPr="00022A15" w:rsidRDefault="001D55BA" w:rsidP="00D850C6">
      <w:pPr>
        <w:spacing w:after="31" w:line="248" w:lineRule="auto"/>
        <w:ind w:left="45"/>
      </w:pPr>
      <w:r w:rsidRPr="00022A15">
        <w:t>Une moitié de classe</w:t>
      </w:r>
      <w:r w:rsidR="00D850C6" w:rsidRPr="00022A15">
        <w:t xml:space="preserve"> part </w:t>
      </w:r>
      <w:r w:rsidRPr="00022A15">
        <w:t xml:space="preserve">en BCD et l’autre moitié </w:t>
      </w:r>
      <w:r w:rsidR="00D850C6" w:rsidRPr="00022A15">
        <w:t xml:space="preserve"> reste </w:t>
      </w:r>
      <w:r w:rsidRPr="00022A15">
        <w:t xml:space="preserve">en classe </w:t>
      </w:r>
      <w:r w:rsidR="00D850C6" w:rsidRPr="00022A15">
        <w:t xml:space="preserve">(présence de Mme Baron : lundi après-midi, mardi toute la journée,  vendredi matin). Mme </w:t>
      </w:r>
      <w:proofErr w:type="spellStart"/>
      <w:r w:rsidR="00D850C6" w:rsidRPr="00022A15">
        <w:t>Gouzil</w:t>
      </w:r>
      <w:proofErr w:type="spellEnd"/>
      <w:r w:rsidR="00D850C6" w:rsidRPr="00022A15">
        <w:t xml:space="preserve"> </w:t>
      </w:r>
      <w:r w:rsidR="00D850C6" w:rsidRPr="00022A15">
        <w:rPr>
          <w:rFonts w:ascii="Calibri" w:eastAsia="Calibri" w:hAnsi="Calibri" w:cs="Calibri"/>
        </w:rPr>
        <w:t>se charge de voir l’histoir</w:t>
      </w:r>
      <w:r w:rsidR="00D850C6" w:rsidRPr="00022A15">
        <w:t>e de la p</w:t>
      </w:r>
      <w:r w:rsidR="00537A6E" w:rsidRPr="00022A15">
        <w:t>ochette avec la bibliothécaire qui a été remonté</w:t>
      </w:r>
      <w:r w:rsidRPr="00022A15">
        <w:t>e</w:t>
      </w:r>
      <w:r w:rsidR="00537A6E" w:rsidRPr="00022A15">
        <w:t xml:space="preserve"> par plusieurs parents et enfants. </w:t>
      </w:r>
    </w:p>
    <w:p w:rsidR="00D850C6" w:rsidRPr="00022A15" w:rsidRDefault="00D850C6" w:rsidP="00D850C6">
      <w:pPr>
        <w:ind w:left="45"/>
        <w:jc w:val="both"/>
        <w:rPr>
          <w:b/>
          <w:u w:val="single"/>
        </w:rPr>
      </w:pPr>
    </w:p>
    <w:p w:rsidR="00AE2439" w:rsidRPr="00022A15" w:rsidRDefault="00AE2439" w:rsidP="0035013F">
      <w:pPr>
        <w:pStyle w:val="Paragraphedeliste"/>
        <w:numPr>
          <w:ilvl w:val="0"/>
          <w:numId w:val="2"/>
        </w:numPr>
        <w:jc w:val="both"/>
        <w:rPr>
          <w:b/>
          <w:u w:val="single"/>
        </w:rPr>
      </w:pPr>
      <w:r w:rsidRPr="00022A15">
        <w:rPr>
          <w:b/>
          <w:u w:val="single"/>
        </w:rPr>
        <w:t>Quelles sont les demandes qui ont pu être formulés par les délégués de classe ?</w:t>
      </w:r>
    </w:p>
    <w:p w:rsidR="00EA1BDB" w:rsidRPr="00022A15" w:rsidRDefault="00EA1BDB" w:rsidP="00537A6E">
      <w:pPr>
        <w:spacing w:after="7" w:line="248" w:lineRule="auto"/>
        <w:ind w:left="45"/>
      </w:pPr>
      <w:r w:rsidRPr="00022A15">
        <w:t xml:space="preserve">CM2 : </w:t>
      </w:r>
      <w:r w:rsidR="00537A6E" w:rsidRPr="00022A15">
        <w:t>Jeu concours en équipe et</w:t>
      </w:r>
      <w:r w:rsidRPr="00022A15">
        <w:t xml:space="preserve"> chasse aux trésors pour le CM2. Cette proposition est une idée qui pourra servir pour la fête de fin d’année à l’école le 03 juillet.</w:t>
      </w:r>
    </w:p>
    <w:p w:rsidR="00EA1BDB" w:rsidRPr="00022A15" w:rsidRDefault="00EA1BDB" w:rsidP="00537A6E">
      <w:pPr>
        <w:spacing w:after="7" w:line="248" w:lineRule="auto"/>
        <w:ind w:left="45"/>
      </w:pPr>
      <w:r w:rsidRPr="00022A15">
        <w:t>CM1 : pâtisserie  et idée d’une boîte à livres dans la cour. Madame Baron a eu l’idée d’utiliser une ancienne cabine téléphonique. L’équipe enseignante est favorable à cette proposition et met tout en place pour la réaliser. L’idée serait que les enfants apportent des livres de la maison, avec l’installation peut être de bancs dans la cour pour permettre aux enfants de prendre les livres, aucun retour des livres ne pourra se faire. Les livres seront donnés à l’éc</w:t>
      </w:r>
      <w:r w:rsidR="001D55BA" w:rsidRPr="00022A15">
        <w:t>ole par les familles ou autres, les livres transiteront par les enseignants avant d’être à disposition des enfants afin de valider leur opportunité, seuls les livres estampillés pourront circuler.</w:t>
      </w:r>
    </w:p>
    <w:p w:rsidR="00EA1BDB" w:rsidRPr="00022A15" w:rsidRDefault="00EA1BDB" w:rsidP="00EA1BDB">
      <w:pPr>
        <w:spacing w:after="7" w:line="248" w:lineRule="auto"/>
        <w:ind w:left="45"/>
      </w:pPr>
      <w:r w:rsidRPr="00022A15">
        <w:t xml:space="preserve">CE2 : arène à toupie </w:t>
      </w:r>
    </w:p>
    <w:p w:rsidR="00EA1BDB" w:rsidRPr="00022A15" w:rsidRDefault="00537A6E" w:rsidP="00EA1BDB">
      <w:pPr>
        <w:spacing w:after="7" w:line="248" w:lineRule="auto"/>
      </w:pPr>
      <w:r w:rsidRPr="00022A15">
        <w:t>CE1</w:t>
      </w:r>
      <w:r w:rsidR="00EA1BDB" w:rsidRPr="00022A15">
        <w:t> :</w:t>
      </w:r>
      <w:r w:rsidRPr="00022A15">
        <w:t xml:space="preserve"> couture avec </w:t>
      </w:r>
      <w:r w:rsidR="00EA1BDB" w:rsidRPr="00022A15">
        <w:t xml:space="preserve">les seniors et </w:t>
      </w:r>
      <w:r w:rsidR="001D55BA" w:rsidRPr="00022A15">
        <w:t>le tableau à</w:t>
      </w:r>
      <w:r w:rsidR="00EA1BDB" w:rsidRPr="00022A15">
        <w:t xml:space="preserve"> craie dans la cour</w:t>
      </w:r>
      <w:r w:rsidR="001D55BA" w:rsidRPr="00022A15">
        <w:t xml:space="preserve"> (validé et en attente de fourniture par la Ville)</w:t>
      </w:r>
    </w:p>
    <w:p w:rsidR="00EA1BDB" w:rsidRPr="00022A15" w:rsidRDefault="00537A6E" w:rsidP="00EA1BDB">
      <w:pPr>
        <w:spacing w:after="7" w:line="248" w:lineRule="auto"/>
      </w:pPr>
      <w:r w:rsidRPr="00022A15">
        <w:t xml:space="preserve"> </w:t>
      </w:r>
      <w:r w:rsidR="001D55BA" w:rsidRPr="00022A15">
        <w:t>CP : 5mn de plus à chaque recréation</w:t>
      </w:r>
      <w:r w:rsidRPr="00022A15">
        <w:t>, les</w:t>
      </w:r>
      <w:r w:rsidR="00EA1BDB" w:rsidRPr="00022A15">
        <w:t xml:space="preserve"> enseignantes ont validé cette proposition. </w:t>
      </w:r>
    </w:p>
    <w:p w:rsidR="00EA1BDB" w:rsidRPr="00022A15" w:rsidRDefault="00EA1BDB" w:rsidP="00EA1BDB">
      <w:pPr>
        <w:spacing w:after="7" w:line="248" w:lineRule="auto"/>
      </w:pPr>
    </w:p>
    <w:p w:rsidR="00537A6E" w:rsidRPr="00022A15" w:rsidRDefault="00EA1BDB" w:rsidP="00EA1BDB">
      <w:pPr>
        <w:spacing w:after="7" w:line="248" w:lineRule="auto"/>
      </w:pPr>
      <w:r w:rsidRPr="00022A15">
        <w:t>Les réunions des délégués ont lieu une fois par mois. Il est à noter que les demandes des élèves sont toujours force de propositions et que l’équipe enseignante essaye d’y répondre dès que cela est réalisable en fonction des moyens possibles.</w:t>
      </w:r>
      <w:r w:rsidR="00537A6E" w:rsidRPr="00022A15">
        <w:t xml:space="preserve"> </w:t>
      </w:r>
    </w:p>
    <w:p w:rsidR="00537A6E" w:rsidRPr="00022A15" w:rsidRDefault="00537A6E" w:rsidP="00537A6E">
      <w:pPr>
        <w:ind w:left="45"/>
        <w:jc w:val="both"/>
        <w:rPr>
          <w:b/>
          <w:u w:val="single"/>
        </w:rPr>
      </w:pPr>
    </w:p>
    <w:p w:rsidR="0035013F" w:rsidRPr="00022A15" w:rsidRDefault="0035013F" w:rsidP="0035013F">
      <w:pPr>
        <w:jc w:val="both"/>
        <w:rPr>
          <w:b/>
          <w:u w:val="single"/>
        </w:rPr>
      </w:pPr>
      <w:r w:rsidRPr="00022A15">
        <w:rPr>
          <w:b/>
          <w:u w:val="single"/>
        </w:rPr>
        <w:t>Questions Mairie / Ecole:</w:t>
      </w:r>
    </w:p>
    <w:p w:rsidR="0035013F" w:rsidRPr="00022A15" w:rsidRDefault="0035013F" w:rsidP="00EA1BDB">
      <w:pPr>
        <w:pStyle w:val="Paragraphedeliste"/>
        <w:numPr>
          <w:ilvl w:val="0"/>
          <w:numId w:val="4"/>
        </w:numPr>
        <w:jc w:val="both"/>
        <w:rPr>
          <w:b/>
          <w:u w:val="single"/>
        </w:rPr>
      </w:pPr>
      <w:r w:rsidRPr="00022A15">
        <w:rPr>
          <w:b/>
          <w:u w:val="single"/>
        </w:rPr>
        <w:t>Le problème d’hygiène dans les toilettes des filles de l’école est soulevé régulièrement ? A quelle fréquence sont-elles nettoyées ? Les poubelles qui avaient été demandées sont-elles  à disposition ? Les enfants se plaignent beaucoup de cette question auprès de leur famille. Quelles actions pourraient être mise en place ?</w:t>
      </w:r>
    </w:p>
    <w:p w:rsidR="00035113" w:rsidRPr="00022A15" w:rsidRDefault="00035113" w:rsidP="00035113">
      <w:pPr>
        <w:spacing w:after="31" w:line="248" w:lineRule="auto"/>
      </w:pPr>
      <w:r w:rsidRPr="00022A15">
        <w:rPr>
          <w:rFonts w:ascii="Calibri" w:eastAsia="Calibri" w:hAnsi="Calibri" w:cs="Calibri"/>
        </w:rPr>
        <w:t>L’hygiène de l’école</w:t>
      </w:r>
      <w:r w:rsidRPr="00022A15">
        <w:t xml:space="preserve"> : nettoyage tous les jours</w:t>
      </w:r>
      <w:r w:rsidR="00F60789" w:rsidRPr="00022A15">
        <w:t>, avant 8h30, et avant la récréation</w:t>
      </w:r>
      <w:r w:rsidRPr="00022A15">
        <w:t xml:space="preserve">. Les poubelles : besoin </w:t>
      </w:r>
      <w:r w:rsidRPr="00022A15">
        <w:rPr>
          <w:rFonts w:ascii="Calibri" w:eastAsia="Calibri" w:hAnsi="Calibri" w:cs="Calibri"/>
        </w:rPr>
        <w:t>identifié, demande d’</w:t>
      </w:r>
      <w:r w:rsidRPr="00022A15">
        <w:t>anneaux. Les poubelles dans les toilettes ne sont toujours pas à disposition. Le personnel qui fait le ménage gère aussi la distribution des repas. Les toilettes des filles sont assez vétustes et mériteraient d’être rénové</w:t>
      </w:r>
      <w:r w:rsidR="00F60789" w:rsidRPr="00022A15">
        <w:t>e</w:t>
      </w:r>
      <w:r w:rsidRPr="00022A15">
        <w:t xml:space="preserve">s. Il serait important aussi de sensibiliser les enfants à la propreté. </w:t>
      </w:r>
    </w:p>
    <w:p w:rsidR="00035113" w:rsidRPr="00022A15" w:rsidRDefault="00F60789" w:rsidP="00035113">
      <w:pPr>
        <w:spacing w:after="0"/>
        <w:ind w:left="721"/>
      </w:pPr>
      <w:r w:rsidRPr="00022A15">
        <w:t xml:space="preserve">Nous retenons l’idée très intéressante de Madame </w:t>
      </w:r>
      <w:proofErr w:type="spellStart"/>
      <w:r w:rsidRPr="00022A15">
        <w:t>Omrani</w:t>
      </w:r>
      <w:proofErr w:type="spellEnd"/>
      <w:r w:rsidRPr="00022A15">
        <w:t xml:space="preserve"> de nous fournir des kits et du matériel pour réaliser des expériences avec les enfants en classe sur l’hygiène et l’utilité de se laver les mains.</w:t>
      </w:r>
    </w:p>
    <w:p w:rsidR="00035113" w:rsidRPr="00022A15" w:rsidRDefault="00035113" w:rsidP="00EA1BDB">
      <w:pPr>
        <w:jc w:val="both"/>
        <w:rPr>
          <w:b/>
          <w:u w:val="single"/>
        </w:rPr>
      </w:pPr>
    </w:p>
    <w:p w:rsidR="00AE2439" w:rsidRPr="00022A15" w:rsidRDefault="00AE2439" w:rsidP="0035013F">
      <w:pPr>
        <w:jc w:val="both"/>
        <w:rPr>
          <w:b/>
          <w:u w:val="single"/>
        </w:rPr>
      </w:pPr>
      <w:r w:rsidRPr="00022A15">
        <w:rPr>
          <w:b/>
          <w:u w:val="single"/>
        </w:rPr>
        <w:t>Questions Mairie :</w:t>
      </w:r>
    </w:p>
    <w:p w:rsidR="00AE2439" w:rsidRPr="00022A15" w:rsidRDefault="00AE2439" w:rsidP="00035113">
      <w:pPr>
        <w:pStyle w:val="Paragraphedeliste"/>
        <w:numPr>
          <w:ilvl w:val="0"/>
          <w:numId w:val="6"/>
        </w:numPr>
        <w:jc w:val="both"/>
        <w:rPr>
          <w:b/>
          <w:u w:val="single"/>
        </w:rPr>
      </w:pPr>
      <w:r w:rsidRPr="00022A15">
        <w:rPr>
          <w:b/>
          <w:u w:val="single"/>
        </w:rPr>
        <w:t>La collecte « troc solidaire » qui s’est déroulé</w:t>
      </w:r>
      <w:r w:rsidR="00F60789" w:rsidRPr="00022A15">
        <w:rPr>
          <w:b/>
          <w:u w:val="single"/>
        </w:rPr>
        <w:t>e</w:t>
      </w:r>
      <w:r w:rsidRPr="00022A15">
        <w:rPr>
          <w:b/>
          <w:u w:val="single"/>
        </w:rPr>
        <w:t xml:space="preserve"> au sein du périscolaire est une idée très positive. Nous regrettons le manque de communication à ce sujet ? Pourriez-vous imaginer une communication auprès de toutes les familles ?</w:t>
      </w:r>
    </w:p>
    <w:p w:rsidR="00035113" w:rsidRPr="00022A15" w:rsidRDefault="00035113" w:rsidP="00035113">
      <w:pPr>
        <w:spacing w:after="7" w:line="248" w:lineRule="auto"/>
      </w:pPr>
      <w:r w:rsidRPr="00022A15">
        <w:t xml:space="preserve">Collecte troc solidaire : un article paraitra dans le « parole » du mois de mars, 321kg </w:t>
      </w:r>
      <w:r w:rsidRPr="00022A15">
        <w:rPr>
          <w:rFonts w:ascii="Calibri" w:eastAsia="Calibri" w:hAnsi="Calibri" w:cs="Calibri"/>
        </w:rPr>
        <w:t>d’aliment</w:t>
      </w:r>
      <w:r w:rsidR="00F60789" w:rsidRPr="00022A15">
        <w:rPr>
          <w:rFonts w:ascii="Calibri" w:eastAsia="Calibri" w:hAnsi="Calibri" w:cs="Calibri"/>
        </w:rPr>
        <w:t>s</w:t>
      </w:r>
      <w:r w:rsidRPr="00022A15">
        <w:rPr>
          <w:rFonts w:ascii="Calibri" w:eastAsia="Calibri" w:hAnsi="Calibri" w:cs="Calibri"/>
        </w:rPr>
        <w:t xml:space="preserve"> </w:t>
      </w:r>
      <w:r w:rsidRPr="00022A15">
        <w:t xml:space="preserve">récoltés lors </w:t>
      </w:r>
      <w:r w:rsidR="00F60789" w:rsidRPr="00022A15">
        <w:t>de la précédente ca</w:t>
      </w:r>
      <w:r w:rsidRPr="00022A15">
        <w:t xml:space="preserve">mpagne. Il y aura des affiches dans les accueils périscolaires. </w:t>
      </w:r>
    </w:p>
    <w:p w:rsidR="00035113" w:rsidRPr="00022A15" w:rsidRDefault="00035113" w:rsidP="00035113">
      <w:pPr>
        <w:jc w:val="both"/>
        <w:rPr>
          <w:b/>
          <w:u w:val="single"/>
        </w:rPr>
      </w:pPr>
    </w:p>
    <w:p w:rsidR="00AE2439" w:rsidRPr="00022A15" w:rsidRDefault="00AE2439" w:rsidP="00035113">
      <w:pPr>
        <w:pStyle w:val="Paragraphedeliste"/>
        <w:numPr>
          <w:ilvl w:val="0"/>
          <w:numId w:val="6"/>
        </w:numPr>
        <w:jc w:val="both"/>
        <w:rPr>
          <w:b/>
          <w:u w:val="single"/>
        </w:rPr>
      </w:pPr>
      <w:r w:rsidRPr="00022A15">
        <w:rPr>
          <w:b/>
          <w:u w:val="single"/>
        </w:rPr>
        <w:t>Demande d’un Organigramme des services de la mairie afin de savoir vers qui nous tourner dans le cadre de nos préoccupations et questionnements ? Est-ce possible que celui-ci soit diffusé ?</w:t>
      </w:r>
    </w:p>
    <w:p w:rsidR="00035113" w:rsidRPr="00022A15" w:rsidRDefault="00035113" w:rsidP="00035113">
      <w:pPr>
        <w:jc w:val="both"/>
      </w:pPr>
      <w:r w:rsidRPr="00022A15">
        <w:t xml:space="preserve">La porte d’entrée pour les parents élus demeure le service enfance. Il ne sera fait aucun organigramme. Nous devons joindre Mr Konan ou Mme </w:t>
      </w:r>
      <w:proofErr w:type="spellStart"/>
      <w:r w:rsidRPr="00022A15">
        <w:t>Azrak</w:t>
      </w:r>
      <w:proofErr w:type="spellEnd"/>
      <w:r w:rsidRPr="00022A15">
        <w:t xml:space="preserve"> en cas de besoin. </w:t>
      </w:r>
    </w:p>
    <w:p w:rsidR="00035113" w:rsidRPr="00022A15" w:rsidRDefault="00035113" w:rsidP="00035113">
      <w:pPr>
        <w:jc w:val="both"/>
        <w:rPr>
          <w:b/>
          <w:u w:val="single"/>
        </w:rPr>
      </w:pPr>
    </w:p>
    <w:p w:rsidR="00AE2439" w:rsidRPr="00022A15" w:rsidRDefault="00AE2439" w:rsidP="0035013F">
      <w:pPr>
        <w:jc w:val="both"/>
      </w:pPr>
      <w:r w:rsidRPr="00022A15">
        <w:t xml:space="preserve">Nous tenons à </w:t>
      </w:r>
      <w:r w:rsidR="00F60789" w:rsidRPr="00022A15">
        <w:t xml:space="preserve">faire remonter nos remerciements pour </w:t>
      </w:r>
      <w:r w:rsidRPr="00022A15">
        <w:t xml:space="preserve"> la présence très important</w:t>
      </w:r>
      <w:r w:rsidR="00F60789" w:rsidRPr="00022A15">
        <w:t>e</w:t>
      </w:r>
      <w:r w:rsidRPr="00022A15">
        <w:t xml:space="preserve"> du Monsieur qui fait traverser nos enfants devant l’école. Cette personne est d’une grande utilité et se montre très prévenant. </w:t>
      </w:r>
    </w:p>
    <w:sectPr w:rsidR="00AE2439" w:rsidRPr="00022A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84EF8"/>
    <w:multiLevelType w:val="hybridMultilevel"/>
    <w:tmpl w:val="753015E4"/>
    <w:lvl w:ilvl="0" w:tplc="4C2808EA">
      <w:start w:val="1"/>
      <w:numFmt w:val="decimal"/>
      <w:lvlText w:val="%1"/>
      <w:lvlJc w:val="left"/>
      <w:pPr>
        <w:ind w:left="705" w:hanging="660"/>
      </w:pPr>
      <w:rPr>
        <w:rFonts w:hint="default"/>
      </w:rPr>
    </w:lvl>
    <w:lvl w:ilvl="1" w:tplc="040C0019">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 w15:restartNumberingAfterBreak="0">
    <w:nsid w:val="1B4C7B8E"/>
    <w:multiLevelType w:val="hybridMultilevel"/>
    <w:tmpl w:val="A67ED1CA"/>
    <w:lvl w:ilvl="0" w:tplc="D004AD08">
      <w:start w:val="1"/>
      <w:numFmt w:val="decimal"/>
      <w:lvlText w:val="%1"/>
      <w:lvlJc w:val="left"/>
      <w:pPr>
        <w:ind w:left="705" w:hanging="705"/>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AB57281"/>
    <w:multiLevelType w:val="hybridMultilevel"/>
    <w:tmpl w:val="0F883816"/>
    <w:lvl w:ilvl="0" w:tplc="087E1BAE">
      <w:start w:val="1"/>
      <w:numFmt w:val="decimal"/>
      <w:lvlText w:val="%1-"/>
      <w:lvlJc w:val="left"/>
      <w:pPr>
        <w:ind w:left="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5D491D0">
      <w:start w:val="1"/>
      <w:numFmt w:val="lowerLetter"/>
      <w:lvlText w:val="%2"/>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B70F99E">
      <w:start w:val="1"/>
      <w:numFmt w:val="lowerRoman"/>
      <w:lvlText w:val="%3"/>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8541398">
      <w:start w:val="1"/>
      <w:numFmt w:val="decimal"/>
      <w:lvlText w:val="%4"/>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262454E">
      <w:start w:val="1"/>
      <w:numFmt w:val="lowerLetter"/>
      <w:lvlText w:val="%5"/>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4DE8AC2">
      <w:start w:val="1"/>
      <w:numFmt w:val="lowerRoman"/>
      <w:lvlText w:val="%6"/>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3CCE920">
      <w:start w:val="1"/>
      <w:numFmt w:val="decimal"/>
      <w:lvlText w:val="%7"/>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02253CC">
      <w:start w:val="1"/>
      <w:numFmt w:val="lowerLetter"/>
      <w:lvlText w:val="%8"/>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8488938">
      <w:start w:val="1"/>
      <w:numFmt w:val="lowerRoman"/>
      <w:lvlText w:val="%9"/>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FBB520F"/>
    <w:multiLevelType w:val="hybridMultilevel"/>
    <w:tmpl w:val="6A968772"/>
    <w:lvl w:ilvl="0" w:tplc="C23C2E6C">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2840F14"/>
    <w:multiLevelType w:val="hybridMultilevel"/>
    <w:tmpl w:val="1696D288"/>
    <w:lvl w:ilvl="0" w:tplc="42CE379E">
      <w:start w:val="1"/>
      <w:numFmt w:val="decimal"/>
      <w:lvlText w:val="%1"/>
      <w:lvlJc w:val="left"/>
      <w:pPr>
        <w:ind w:left="1110" w:hanging="75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B0C52B4"/>
    <w:multiLevelType w:val="hybridMultilevel"/>
    <w:tmpl w:val="3028D708"/>
    <w:lvl w:ilvl="0" w:tplc="CA70E7A0">
      <w:start w:val="1"/>
      <w:numFmt w:val="decimal"/>
      <w:lvlText w:val="%1-"/>
      <w:lvlJc w:val="left"/>
      <w:pPr>
        <w:ind w:left="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6925BF8">
      <w:start w:val="1"/>
      <w:numFmt w:val="bullet"/>
      <w:lvlText w:val="•"/>
      <w:lvlJc w:val="left"/>
      <w:pPr>
        <w:ind w:left="1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F8476EE">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A403CA">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ACB0A6">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C84FA0">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DC88AA">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104B3E">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B0193C">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13F"/>
    <w:rsid w:val="00022A15"/>
    <w:rsid w:val="00035113"/>
    <w:rsid w:val="001D55BA"/>
    <w:rsid w:val="00252236"/>
    <w:rsid w:val="0035013F"/>
    <w:rsid w:val="00537A6E"/>
    <w:rsid w:val="0055120A"/>
    <w:rsid w:val="006A787E"/>
    <w:rsid w:val="006B7C6D"/>
    <w:rsid w:val="00746B45"/>
    <w:rsid w:val="007C73AE"/>
    <w:rsid w:val="008C5707"/>
    <w:rsid w:val="00AE2439"/>
    <w:rsid w:val="00BB38F3"/>
    <w:rsid w:val="00C050CE"/>
    <w:rsid w:val="00D850C6"/>
    <w:rsid w:val="00EA1BDB"/>
    <w:rsid w:val="00F607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F8382C-5D56-4F26-8904-DE017F98C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A78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1170</Words>
  <Characters>6436</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Mahoudeau</dc:creator>
  <cp:keywords/>
  <dc:description/>
  <cp:lastModifiedBy>patricia.gouzil</cp:lastModifiedBy>
  <cp:revision>5</cp:revision>
  <dcterms:created xsi:type="dcterms:W3CDTF">2018-02-27T10:05:00Z</dcterms:created>
  <dcterms:modified xsi:type="dcterms:W3CDTF">2018-02-27T14:56:00Z</dcterms:modified>
</cp:coreProperties>
</file>